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0CD" w14:textId="00889A8B" w:rsidR="00E56B8F" w:rsidRPr="00205DBD" w:rsidRDefault="00205DBD">
      <w:pPr>
        <w:rPr>
          <w:rFonts w:ascii="Times New Roman" w:hAnsi="Times New Roman" w:cs="Times New Roman"/>
        </w:rPr>
      </w:pPr>
      <w:r w:rsidRPr="00205DBD">
        <w:rPr>
          <w:rFonts w:ascii="Times New Roman" w:hAnsi="Times New Roman" w:cs="Times New Roman"/>
        </w:rPr>
        <w:t>DULL SIDES</w:t>
      </w:r>
    </w:p>
    <w:p w14:paraId="139D836A" w14:textId="1CC746D6" w:rsidR="00205DBD" w:rsidRDefault="00205DBD"/>
    <w:p w14:paraId="150EDB2A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</w:p>
    <w:p w14:paraId="75FA90B1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Very</w:t>
      </w:r>
      <w:proofErr w:type="gramEnd"/>
      <w:r>
        <w:rPr>
          <w:rFonts w:ascii="Times New Roman" w:hAnsi="Times New Roman" w:cs="Times New Roman"/>
          <w:sz w:val="20"/>
        </w:rPr>
        <w:t xml:space="preserve"> reverend sport, truly, and done in the</w:t>
      </w:r>
    </w:p>
    <w:p w14:paraId="288DC1DD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testimony of a good conscience.</w:t>
      </w:r>
    </w:p>
    <w:p w14:paraId="6152F833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The</w:t>
      </w:r>
      <w:proofErr w:type="gramEnd"/>
      <w:r>
        <w:rPr>
          <w:rFonts w:ascii="Times New Roman" w:hAnsi="Times New Roman" w:cs="Times New Roman"/>
          <w:sz w:val="20"/>
        </w:rPr>
        <w:t xml:space="preserve"> deer was, as you know, </w:t>
      </w:r>
      <w:proofErr w:type="spellStart"/>
      <w:r>
        <w:rPr>
          <w:rFonts w:ascii="Times New Roman" w:hAnsi="Times New Roman" w:cs="Times New Roman"/>
          <w:i/>
          <w:sz w:val="20"/>
        </w:rPr>
        <w:t>sanguis</w:t>
      </w:r>
      <w:proofErr w:type="spellEnd"/>
      <w:r>
        <w:rPr>
          <w:rFonts w:ascii="Times New Roman" w:hAnsi="Times New Roman" w:cs="Times New Roman"/>
          <w:sz w:val="20"/>
        </w:rPr>
        <w:t>, in</w:t>
      </w:r>
    </w:p>
    <w:p w14:paraId="4708B037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blood, ripe as the pomewater, who now </w:t>
      </w:r>
      <w:proofErr w:type="spellStart"/>
      <w:r>
        <w:rPr>
          <w:rFonts w:ascii="Times New Roman" w:hAnsi="Times New Roman" w:cs="Times New Roman"/>
          <w:sz w:val="20"/>
        </w:rPr>
        <w:t>hangeth</w:t>
      </w:r>
      <w:proofErr w:type="spellEnd"/>
    </w:p>
    <w:p w14:paraId="335D1934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like a jewel in the ear of </w:t>
      </w:r>
      <w:proofErr w:type="spellStart"/>
      <w:r>
        <w:rPr>
          <w:rFonts w:ascii="Times New Roman" w:hAnsi="Times New Roman" w:cs="Times New Roman"/>
          <w:i/>
          <w:sz w:val="20"/>
        </w:rPr>
        <w:t>caelo</w:t>
      </w:r>
      <w:proofErr w:type="spellEnd"/>
      <w:r>
        <w:rPr>
          <w:rFonts w:ascii="Times New Roman" w:hAnsi="Times New Roman" w:cs="Times New Roman"/>
          <w:sz w:val="20"/>
        </w:rPr>
        <w:t>, the sky, the welkin,</w:t>
      </w:r>
      <w:r>
        <w:rPr>
          <w:rFonts w:ascii="Times New Roman" w:hAnsi="Times New Roman" w:cs="Times New Roman"/>
          <w:sz w:val="20"/>
        </w:rPr>
        <w:tab/>
        <w:t>5</w:t>
      </w:r>
    </w:p>
    <w:p w14:paraId="159CB6F6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heaven, and anon </w:t>
      </w:r>
      <w:proofErr w:type="spellStart"/>
      <w:r>
        <w:rPr>
          <w:rFonts w:ascii="Times New Roman" w:hAnsi="Times New Roman" w:cs="Times New Roman"/>
          <w:sz w:val="20"/>
        </w:rPr>
        <w:t>falleth</w:t>
      </w:r>
      <w:proofErr w:type="spellEnd"/>
      <w:r>
        <w:rPr>
          <w:rFonts w:ascii="Times New Roman" w:hAnsi="Times New Roman" w:cs="Times New Roman"/>
          <w:sz w:val="20"/>
        </w:rPr>
        <w:t xml:space="preserve"> like a crab on the face</w:t>
      </w:r>
    </w:p>
    <w:p w14:paraId="3823B164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</w:t>
      </w:r>
      <w:r>
        <w:rPr>
          <w:rFonts w:ascii="Times New Roman" w:hAnsi="Times New Roman" w:cs="Times New Roman"/>
          <w:i/>
          <w:sz w:val="20"/>
        </w:rPr>
        <w:t>terra</w:t>
      </w:r>
      <w:r>
        <w:rPr>
          <w:rFonts w:ascii="Times New Roman" w:hAnsi="Times New Roman" w:cs="Times New Roman"/>
          <w:sz w:val="20"/>
        </w:rPr>
        <w:t>, the soil, the land, the earth.</w:t>
      </w:r>
    </w:p>
    <w:p w14:paraId="4C5921BE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Truly</w:t>
      </w:r>
      <w:proofErr w:type="gramEnd"/>
      <w:r>
        <w:rPr>
          <w:rFonts w:ascii="Times New Roman" w:hAnsi="Times New Roman" w:cs="Times New Roman"/>
          <w:sz w:val="20"/>
        </w:rPr>
        <w:t>, Master Holofernes, the epithets are</w:t>
      </w:r>
    </w:p>
    <w:p w14:paraId="12705CC1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sweetly varied, like a scholar at the least. But, sir, I</w:t>
      </w:r>
    </w:p>
    <w:p w14:paraId="7BA30CB6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assure you, it was a buck of the first head.</w:t>
      </w:r>
      <w:r>
        <w:rPr>
          <w:rFonts w:ascii="Times New Roman" w:hAnsi="Times New Roman" w:cs="Times New Roman"/>
          <w:sz w:val="20"/>
        </w:rPr>
        <w:tab/>
        <w:t>10</w:t>
      </w:r>
    </w:p>
    <w:p w14:paraId="392B8F97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 xml:space="preserve"> Nathaniel, </w:t>
      </w:r>
      <w:proofErr w:type="spellStart"/>
      <w:r>
        <w:rPr>
          <w:rFonts w:ascii="Times New Roman" w:hAnsi="Times New Roman" w:cs="Times New Roman"/>
          <w:i/>
          <w:sz w:val="20"/>
        </w:rPr>
        <w:t>haud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credo</w:t>
      </w:r>
      <w:r>
        <w:rPr>
          <w:rFonts w:ascii="Times New Roman" w:hAnsi="Times New Roman" w:cs="Times New Roman"/>
          <w:sz w:val="20"/>
        </w:rPr>
        <w:t>.</w:t>
      </w:r>
    </w:p>
    <w:p w14:paraId="573055DE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</w:rPr>
        <w:t>’Twas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not a </w:t>
      </w:r>
      <w:proofErr w:type="spellStart"/>
      <w:r>
        <w:rPr>
          <w:rFonts w:ascii="Times New Roman" w:hAnsi="Times New Roman" w:cs="Times New Roman"/>
          <w:i/>
          <w:sz w:val="20"/>
        </w:rPr>
        <w:t>haud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credo</w:t>
      </w:r>
      <w:r>
        <w:rPr>
          <w:rFonts w:ascii="Times New Roman" w:hAnsi="Times New Roman" w:cs="Times New Roman"/>
          <w:sz w:val="20"/>
        </w:rPr>
        <w:t>, ’twas a pricket.</w:t>
      </w:r>
    </w:p>
    <w:p w14:paraId="745B0075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Most</w:t>
      </w:r>
      <w:proofErr w:type="gramEnd"/>
      <w:r>
        <w:rPr>
          <w:rFonts w:ascii="Times New Roman" w:hAnsi="Times New Roman" w:cs="Times New Roman"/>
          <w:sz w:val="20"/>
        </w:rPr>
        <w:t xml:space="preserve"> barbarous intimation! Yet a kind of</w:t>
      </w:r>
    </w:p>
    <w:p w14:paraId="622D8E66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insinuation, as it were, </w:t>
      </w:r>
      <w:r>
        <w:rPr>
          <w:rFonts w:ascii="Times New Roman" w:hAnsi="Times New Roman" w:cs="Times New Roman"/>
          <w:i/>
          <w:sz w:val="20"/>
        </w:rPr>
        <w:t>in via</w:t>
      </w:r>
      <w:r>
        <w:rPr>
          <w:rFonts w:ascii="Times New Roman" w:hAnsi="Times New Roman" w:cs="Times New Roman"/>
          <w:sz w:val="20"/>
        </w:rPr>
        <w:t xml:space="preserve">, in way, of </w:t>
      </w:r>
      <w:proofErr w:type="gramStart"/>
      <w:r>
        <w:rPr>
          <w:rFonts w:ascii="Times New Roman" w:hAnsi="Times New Roman" w:cs="Times New Roman"/>
          <w:sz w:val="20"/>
        </w:rPr>
        <w:t>explication;</w:t>
      </w:r>
      <w:proofErr w:type="gramEnd"/>
    </w:p>
    <w:p w14:paraId="08BCCFAD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i/>
          <w:sz w:val="20"/>
        </w:rPr>
        <w:t>facere</w:t>
      </w:r>
      <w:proofErr w:type="spellEnd"/>
      <w:r>
        <w:rPr>
          <w:rFonts w:ascii="Times New Roman" w:hAnsi="Times New Roman" w:cs="Times New Roman"/>
          <w:sz w:val="20"/>
        </w:rPr>
        <w:t xml:space="preserve">, as it were, replication, or rather, </w:t>
      </w:r>
      <w:proofErr w:type="spellStart"/>
      <w:r>
        <w:rPr>
          <w:rFonts w:ascii="Times New Roman" w:hAnsi="Times New Roman" w:cs="Times New Roman"/>
          <w:i/>
          <w:sz w:val="20"/>
        </w:rPr>
        <w:t>ostentare</w:t>
      </w:r>
      <w:proofErr w:type="spellEnd"/>
      <w:r>
        <w:rPr>
          <w:rFonts w:ascii="Times New Roman" w:hAnsi="Times New Roman" w:cs="Times New Roman"/>
          <w:sz w:val="20"/>
        </w:rPr>
        <w:t>, to</w:t>
      </w:r>
      <w:r>
        <w:rPr>
          <w:rFonts w:ascii="Times New Roman" w:hAnsi="Times New Roman" w:cs="Times New Roman"/>
          <w:sz w:val="20"/>
        </w:rPr>
        <w:tab/>
        <w:t>15</w:t>
      </w:r>
    </w:p>
    <w:p w14:paraId="4E77D38C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show, as it were, his inclination, after his undressed,</w:t>
      </w:r>
    </w:p>
    <w:p w14:paraId="65FB886F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unpolished, uneducated, unpruned, untrained, or</w:t>
      </w:r>
    </w:p>
    <w:p w14:paraId="7DADFDB6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rather unlettered, or </w:t>
      </w:r>
      <w:proofErr w:type="spellStart"/>
      <w:r>
        <w:rPr>
          <w:rFonts w:ascii="Times New Roman" w:hAnsi="Times New Roman" w:cs="Times New Roman"/>
          <w:sz w:val="20"/>
        </w:rPr>
        <w:t>ratherest</w:t>
      </w:r>
      <w:proofErr w:type="spellEnd"/>
      <w:r>
        <w:rPr>
          <w:rFonts w:ascii="Times New Roman" w:hAnsi="Times New Roman" w:cs="Times New Roman"/>
          <w:sz w:val="20"/>
        </w:rPr>
        <w:t>, unconfirmed fashion,</w:t>
      </w:r>
    </w:p>
    <w:p w14:paraId="16EB24D5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to insert again my </w:t>
      </w:r>
      <w:proofErr w:type="spellStart"/>
      <w:r>
        <w:rPr>
          <w:rFonts w:ascii="Times New Roman" w:hAnsi="Times New Roman" w:cs="Times New Roman"/>
          <w:i/>
          <w:sz w:val="20"/>
        </w:rPr>
        <w:t>haud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credo</w:t>
      </w:r>
      <w:r>
        <w:rPr>
          <w:rFonts w:ascii="Times New Roman" w:hAnsi="Times New Roman" w:cs="Times New Roman"/>
          <w:sz w:val="20"/>
        </w:rPr>
        <w:t xml:space="preserve"> for a deer.</w:t>
      </w:r>
    </w:p>
    <w:p w14:paraId="55F0C0A4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said the deer was not a </w:t>
      </w:r>
      <w:proofErr w:type="spellStart"/>
      <w:r>
        <w:rPr>
          <w:rFonts w:ascii="Times New Roman" w:hAnsi="Times New Roman" w:cs="Times New Roman"/>
          <w:i/>
          <w:sz w:val="20"/>
        </w:rPr>
        <w:t>haud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credo</w:t>
      </w:r>
      <w:r>
        <w:rPr>
          <w:rFonts w:ascii="Times New Roman" w:hAnsi="Times New Roman" w:cs="Times New Roman"/>
          <w:sz w:val="20"/>
        </w:rPr>
        <w:t>, ’twas a</w:t>
      </w:r>
      <w:r>
        <w:rPr>
          <w:rFonts w:ascii="Times New Roman" w:hAnsi="Times New Roman" w:cs="Times New Roman"/>
          <w:sz w:val="20"/>
        </w:rPr>
        <w:tab/>
        <w:t>20</w:t>
      </w:r>
    </w:p>
    <w:p w14:paraId="101B3570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pricket.</w:t>
      </w:r>
    </w:p>
    <w:p w14:paraId="7EDDC5B4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Twice</w:t>
      </w:r>
      <w:proofErr w:type="gramEnd"/>
      <w:r>
        <w:rPr>
          <w:rFonts w:ascii="Times New Roman" w:hAnsi="Times New Roman" w:cs="Times New Roman"/>
          <w:sz w:val="20"/>
        </w:rPr>
        <w:t xml:space="preserve">-sod simplicity, </w:t>
      </w:r>
      <w:r>
        <w:rPr>
          <w:rFonts w:ascii="Times New Roman" w:hAnsi="Times New Roman" w:cs="Times New Roman"/>
          <w:i/>
          <w:sz w:val="20"/>
        </w:rPr>
        <w:t xml:space="preserve">bis </w:t>
      </w:r>
      <w:proofErr w:type="spellStart"/>
      <w:r>
        <w:rPr>
          <w:rFonts w:ascii="Times New Roman" w:hAnsi="Times New Roman" w:cs="Times New Roman"/>
          <w:i/>
          <w:sz w:val="20"/>
        </w:rPr>
        <w:t>coctus</w:t>
      </w:r>
      <w:proofErr w:type="spellEnd"/>
      <w:r>
        <w:rPr>
          <w:rFonts w:ascii="Times New Roman" w:hAnsi="Times New Roman" w:cs="Times New Roman"/>
          <w:sz w:val="20"/>
        </w:rPr>
        <w:t>!</w:t>
      </w:r>
    </w:p>
    <w:p w14:paraId="1CF67730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 thou monster ignorance, how deformed dost thou</w:t>
      </w:r>
    </w:p>
    <w:p w14:paraId="36473C63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look!</w:t>
      </w:r>
    </w:p>
    <w:p w14:paraId="65E47489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NATHANIEL</w:t>
      </w:r>
    </w:p>
    <w:p w14:paraId="08578C0E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Sir, he hath never fed of the dainties that are bred</w:t>
      </w:r>
      <w:r>
        <w:rPr>
          <w:rFonts w:ascii="Times New Roman" w:hAnsi="Times New Roman" w:cs="Times New Roman"/>
          <w:sz w:val="20"/>
        </w:rPr>
        <w:tab/>
        <w:t>25</w:t>
      </w:r>
    </w:p>
    <w:p w14:paraId="21A4B839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a book.</w:t>
      </w:r>
    </w:p>
    <w:p w14:paraId="473C32F5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 hath not eat paper, as it were; he hath not drunk</w:t>
      </w:r>
    </w:p>
    <w:p w14:paraId="6B7BA915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ink. His intellect is not replenished. He is only an</w:t>
      </w:r>
    </w:p>
    <w:p w14:paraId="021280CC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animal, only sensible in the duller parts.</w:t>
      </w:r>
    </w:p>
    <w:p w14:paraId="1AE3B075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such barren plants are set before us that we</w:t>
      </w:r>
      <w:r>
        <w:rPr>
          <w:rFonts w:ascii="Times New Roman" w:hAnsi="Times New Roman" w:cs="Times New Roman"/>
          <w:sz w:val="20"/>
        </w:rPr>
        <w:tab/>
        <w:t>30</w:t>
      </w:r>
    </w:p>
    <w:p w14:paraId="2BF541A3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thankful should be—</w:t>
      </w:r>
    </w:p>
    <w:p w14:paraId="7AE3DF7B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Which we of taste and feeling are—for those parts</w:t>
      </w:r>
    </w:p>
    <w:p w14:paraId="130166A6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do fructify in us more than he.</w:t>
      </w:r>
    </w:p>
    <w:p w14:paraId="37CBB69C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as it would ill become me to be vain, indiscreet,</w:t>
      </w:r>
    </w:p>
    <w:p w14:paraId="1D296361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a fool,</w:t>
      </w:r>
      <w:r>
        <w:rPr>
          <w:rFonts w:ascii="Times New Roman" w:hAnsi="Times New Roman" w:cs="Times New Roman"/>
          <w:sz w:val="20"/>
        </w:rPr>
        <w:tab/>
        <w:t>35</w:t>
      </w:r>
    </w:p>
    <w:p w14:paraId="57D63882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 were there a patch set on learning, to see him in</w:t>
      </w:r>
    </w:p>
    <w:p w14:paraId="5042BCE0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school.</w:t>
      </w:r>
    </w:p>
    <w:p w14:paraId="2B54BB90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But </w:t>
      </w:r>
      <w:proofErr w:type="spellStart"/>
      <w:r>
        <w:rPr>
          <w:rFonts w:ascii="Times New Roman" w:hAnsi="Times New Roman" w:cs="Times New Roman"/>
          <w:i/>
          <w:sz w:val="20"/>
        </w:rPr>
        <w:t>omne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bene</w:t>
      </w:r>
      <w:r>
        <w:rPr>
          <w:rFonts w:ascii="Times New Roman" w:hAnsi="Times New Roman" w:cs="Times New Roman"/>
          <w:sz w:val="20"/>
        </w:rPr>
        <w:t>, say I, being of an old father’s mind:</w:t>
      </w:r>
    </w:p>
    <w:p w14:paraId="6CAC4326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Many can brook the weather that love not the wind.</w:t>
      </w:r>
    </w:p>
    <w:p w14:paraId="2798FFB8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DULL</w:t>
      </w:r>
    </w:p>
    <w:p w14:paraId="3396F383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 two are bookmen. Can you tell me by your wit</w:t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40</w:t>
      </w:r>
      <w:proofErr w:type="gramEnd"/>
    </w:p>
    <w:p w14:paraId="4108AEDF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What was a month old at Cain’s birth that’s </w:t>
      </w:r>
      <w:proofErr w:type="gramStart"/>
      <w:r>
        <w:rPr>
          <w:rFonts w:ascii="Times New Roman" w:hAnsi="Times New Roman" w:cs="Times New Roman"/>
          <w:sz w:val="20"/>
        </w:rPr>
        <w:t>not</w:t>
      </w:r>
      <w:proofErr w:type="gramEnd"/>
    </w:p>
    <w:p w14:paraId="05298964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five weeks old </w:t>
      </w:r>
      <w:proofErr w:type="gramStart"/>
      <w:r>
        <w:rPr>
          <w:rFonts w:ascii="Times New Roman" w:hAnsi="Times New Roman" w:cs="Times New Roman"/>
          <w:sz w:val="20"/>
        </w:rPr>
        <w:t>as yet</w:t>
      </w:r>
      <w:proofErr w:type="gramEnd"/>
      <w:r>
        <w:rPr>
          <w:rFonts w:ascii="Times New Roman" w:hAnsi="Times New Roman" w:cs="Times New Roman"/>
          <w:sz w:val="20"/>
        </w:rPr>
        <w:t>?</w:t>
      </w:r>
    </w:p>
    <w:p w14:paraId="258875C8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</w:rPr>
        <w:t>Dictynna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, goodman Dull, </w:t>
      </w:r>
      <w:proofErr w:type="spellStart"/>
      <w:r>
        <w:rPr>
          <w:rFonts w:ascii="Times New Roman" w:hAnsi="Times New Roman" w:cs="Times New Roman"/>
          <w:sz w:val="20"/>
        </w:rPr>
        <w:t>Dictynna</w:t>
      </w:r>
      <w:proofErr w:type="spellEnd"/>
      <w:r>
        <w:rPr>
          <w:rFonts w:ascii="Times New Roman" w:hAnsi="Times New Roman" w:cs="Times New Roman"/>
          <w:sz w:val="20"/>
        </w:rPr>
        <w:t>,</w:t>
      </w:r>
    </w:p>
    <w:p w14:paraId="7F1B32D3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goodman Dull.</w:t>
      </w:r>
    </w:p>
    <w:p w14:paraId="5179B932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What</w:t>
      </w:r>
      <w:proofErr w:type="gramEnd"/>
      <w:r>
        <w:rPr>
          <w:rFonts w:ascii="Times New Roman" w:hAnsi="Times New Roman" w:cs="Times New Roman"/>
          <w:sz w:val="20"/>
        </w:rPr>
        <w:t xml:space="preserve"> is “</w:t>
      </w:r>
      <w:proofErr w:type="spellStart"/>
      <w:r>
        <w:rPr>
          <w:rFonts w:ascii="Times New Roman" w:hAnsi="Times New Roman" w:cs="Times New Roman"/>
          <w:sz w:val="20"/>
        </w:rPr>
        <w:t>dictima</w:t>
      </w:r>
      <w:proofErr w:type="spellEnd"/>
      <w:r>
        <w:rPr>
          <w:rFonts w:ascii="Times New Roman" w:hAnsi="Times New Roman" w:cs="Times New Roman"/>
          <w:sz w:val="20"/>
        </w:rPr>
        <w:t>”?</w:t>
      </w:r>
      <w:r>
        <w:rPr>
          <w:rFonts w:ascii="Times New Roman" w:hAnsi="Times New Roman" w:cs="Times New Roman"/>
          <w:sz w:val="20"/>
        </w:rPr>
        <w:tab/>
        <w:t>45</w:t>
      </w:r>
    </w:p>
    <w:p w14:paraId="45C28669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NATHANIEL</w:t>
      </w:r>
    </w:p>
    <w:p w14:paraId="52AB3C6A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title to Phoebe, to Luna, to the moon.</w:t>
      </w:r>
    </w:p>
    <w:p w14:paraId="0E399949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HOLOFERNES</w:t>
      </w:r>
    </w:p>
    <w:p w14:paraId="52BA32C7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moon was a month old when Adam was no</w:t>
      </w:r>
    </w:p>
    <w:p w14:paraId="4C3ACB0B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more.</w:t>
      </w:r>
    </w:p>
    <w:p w14:paraId="068C3B2B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And </w:t>
      </w:r>
      <w:proofErr w:type="spellStart"/>
      <w:r>
        <w:rPr>
          <w:rFonts w:ascii="Times New Roman" w:hAnsi="Times New Roman" w:cs="Times New Roman"/>
          <w:sz w:val="20"/>
        </w:rPr>
        <w:t>raught</w:t>
      </w:r>
      <w:proofErr w:type="spellEnd"/>
      <w:r>
        <w:rPr>
          <w:rFonts w:ascii="Times New Roman" w:hAnsi="Times New Roman" w:cs="Times New Roman"/>
          <w:sz w:val="20"/>
        </w:rPr>
        <w:t xml:space="preserve"> not to five weeks when he came to</w:t>
      </w:r>
    </w:p>
    <w:p w14:paraId="4CC68FC0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fivescore</w:t>
      </w:r>
      <w:proofErr w:type="spellEnd"/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  <w:t>50</w:t>
      </w:r>
    </w:p>
    <w:p w14:paraId="78859C40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Th’ allusion holds in the exchange.</w:t>
      </w:r>
    </w:p>
    <w:p w14:paraId="38C84BD8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’Tis</w:t>
      </w:r>
      <w:proofErr w:type="gramEnd"/>
      <w:r>
        <w:rPr>
          <w:rFonts w:ascii="Times New Roman" w:hAnsi="Times New Roman" w:cs="Times New Roman"/>
          <w:sz w:val="20"/>
        </w:rPr>
        <w:t xml:space="preserve"> true indeed. The collusion holds in the</w:t>
      </w:r>
    </w:p>
    <w:p w14:paraId="77127C66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exchange.</w:t>
      </w:r>
    </w:p>
    <w:p w14:paraId="1B3B5A94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God</w:t>
      </w:r>
      <w:proofErr w:type="gramEnd"/>
      <w:r>
        <w:rPr>
          <w:rFonts w:ascii="Times New Roman" w:hAnsi="Times New Roman" w:cs="Times New Roman"/>
          <w:sz w:val="20"/>
        </w:rPr>
        <w:t xml:space="preserve"> comfort thy capacity! I say, </w:t>
      </w:r>
      <w:proofErr w:type="spellStart"/>
      <w:r>
        <w:rPr>
          <w:rFonts w:ascii="Times New Roman" w:hAnsi="Times New Roman" w:cs="Times New Roman"/>
          <w:sz w:val="20"/>
        </w:rPr>
        <w:t>th</w:t>
      </w:r>
      <w:proofErr w:type="spellEnd"/>
      <w:r>
        <w:rPr>
          <w:rFonts w:ascii="Times New Roman" w:hAnsi="Times New Roman" w:cs="Times New Roman"/>
          <w:sz w:val="20"/>
        </w:rPr>
        <w:t>’ allusion</w:t>
      </w:r>
    </w:p>
    <w:p w14:paraId="4F0EAD9E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holds in the exchange.</w:t>
      </w:r>
      <w:r>
        <w:rPr>
          <w:rFonts w:ascii="Times New Roman" w:hAnsi="Times New Roman" w:cs="Times New Roman"/>
          <w:sz w:val="20"/>
        </w:rPr>
        <w:tab/>
        <w:t>55</w:t>
      </w:r>
    </w:p>
    <w:p w14:paraId="012755AD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And</w:t>
      </w:r>
      <w:proofErr w:type="gramEnd"/>
      <w:r>
        <w:rPr>
          <w:rFonts w:ascii="Times New Roman" w:hAnsi="Times New Roman" w:cs="Times New Roman"/>
          <w:sz w:val="20"/>
        </w:rPr>
        <w:t xml:space="preserve"> I say the pollution holds in the exchange, for</w:t>
      </w:r>
    </w:p>
    <w:p w14:paraId="5D0E8811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moon is never but a month old. And I say besides</w:t>
      </w:r>
    </w:p>
    <w:p w14:paraId="1186D330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that, ’twas a pricket that the Princess killed.</w:t>
      </w:r>
    </w:p>
    <w:p w14:paraId="7C60A3AA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 xml:space="preserve"> Nathaniel, will you hear an extemporal</w:t>
      </w:r>
    </w:p>
    <w:p w14:paraId="227398AF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epitaph on the death of the deer? And, to humor</w:t>
      </w:r>
      <w:r>
        <w:rPr>
          <w:rFonts w:ascii="Times New Roman" w:hAnsi="Times New Roman" w:cs="Times New Roman"/>
          <w:sz w:val="20"/>
        </w:rPr>
        <w:tab/>
        <w:t>60</w:t>
      </w:r>
    </w:p>
    <w:p w14:paraId="47B54904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ignorant, call I the deer the Princess killed a</w:t>
      </w:r>
    </w:p>
    <w:p w14:paraId="10BEF752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pricket.</w:t>
      </w:r>
    </w:p>
    <w:p w14:paraId="0922C89A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Perge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, good Master Holofernes, </w:t>
      </w:r>
      <w:proofErr w:type="spellStart"/>
      <w:r>
        <w:rPr>
          <w:rFonts w:ascii="Times New Roman" w:hAnsi="Times New Roman" w:cs="Times New Roman"/>
          <w:i/>
          <w:sz w:val="20"/>
        </w:rPr>
        <w:t>perge</w:t>
      </w:r>
      <w:proofErr w:type="spellEnd"/>
      <w:r>
        <w:rPr>
          <w:rFonts w:ascii="Times New Roman" w:hAnsi="Times New Roman" w:cs="Times New Roman"/>
          <w:sz w:val="20"/>
        </w:rPr>
        <w:t>, so it</w:t>
      </w:r>
    </w:p>
    <w:p w14:paraId="16767E2F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shall please you to abrogate scurrility.</w:t>
      </w:r>
    </w:p>
    <w:p w14:paraId="5AD39A6D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will something affect the letter, for it</w:t>
      </w:r>
      <w:r>
        <w:rPr>
          <w:rFonts w:ascii="Times New Roman" w:hAnsi="Times New Roman" w:cs="Times New Roman"/>
          <w:sz w:val="20"/>
        </w:rPr>
        <w:tab/>
        <w:t>65</w:t>
      </w:r>
    </w:p>
    <w:p w14:paraId="02D84123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argues facility.</w:t>
      </w:r>
    </w:p>
    <w:p w14:paraId="3D4780A8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</w:rPr>
        <w:t>preyful</w:t>
      </w:r>
      <w:proofErr w:type="spellEnd"/>
      <w:r>
        <w:rPr>
          <w:rFonts w:ascii="Times New Roman" w:hAnsi="Times New Roman" w:cs="Times New Roman"/>
          <w:sz w:val="20"/>
        </w:rPr>
        <w:t xml:space="preserve"> princess pierced and pricked</w:t>
      </w:r>
    </w:p>
    <w:p w14:paraId="7B1F7590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</w:rPr>
        <w:t>pretty pleasing</w:t>
      </w:r>
      <w:proofErr w:type="gramEnd"/>
      <w:r>
        <w:rPr>
          <w:rFonts w:ascii="Times New Roman" w:hAnsi="Times New Roman" w:cs="Times New Roman"/>
          <w:sz w:val="20"/>
        </w:rPr>
        <w:t xml:space="preserve"> pricket,</w:t>
      </w:r>
    </w:p>
    <w:p w14:paraId="00EDFF91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Some say a sore, but not a sore till now made</w:t>
      </w:r>
    </w:p>
    <w:p w14:paraId="457200AB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sore with shooting.</w:t>
      </w:r>
      <w:r>
        <w:rPr>
          <w:rFonts w:ascii="Times New Roman" w:hAnsi="Times New Roman" w:cs="Times New Roman"/>
          <w:sz w:val="20"/>
        </w:rPr>
        <w:tab/>
        <w:t>70</w:t>
      </w:r>
    </w:p>
    <w:p w14:paraId="4190734B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dogs did yell. Put “l” to “sore,” then sorel</w:t>
      </w:r>
    </w:p>
    <w:p w14:paraId="5DA3DB03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jumps from thicket,</w:t>
      </w:r>
    </w:p>
    <w:p w14:paraId="7215E8F7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Or pricket sore, or else sorel. The people fall</w:t>
      </w:r>
    </w:p>
    <w:p w14:paraId="4D9734A1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a-hooting.</w:t>
      </w:r>
    </w:p>
    <w:p w14:paraId="3CCAE9B8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sore be sore, then “L” to “sore” makes fifty</w:t>
      </w:r>
      <w:r>
        <w:rPr>
          <w:rFonts w:ascii="Times New Roman" w:hAnsi="Times New Roman" w:cs="Times New Roman"/>
          <w:sz w:val="20"/>
        </w:rPr>
        <w:tab/>
        <w:t>75</w:t>
      </w:r>
    </w:p>
    <w:p w14:paraId="4F74FA88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sores o’ sorel.</w:t>
      </w:r>
    </w:p>
    <w:p w14:paraId="55BC0035" w14:textId="77777777" w:rsidR="00205DBD" w:rsidRDefault="00205DBD" w:rsidP="00205DB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one sore I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hundred make by adding but one</w:t>
      </w:r>
    </w:p>
    <w:p w14:paraId="2860D210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more “L.”</w:t>
      </w:r>
    </w:p>
    <w:p w14:paraId="25677D5D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A</w:t>
      </w:r>
      <w:proofErr w:type="gramEnd"/>
      <w:r>
        <w:rPr>
          <w:rFonts w:ascii="Times New Roman" w:hAnsi="Times New Roman" w:cs="Times New Roman"/>
          <w:sz w:val="20"/>
        </w:rPr>
        <w:t xml:space="preserve"> rare talent.</w:t>
      </w:r>
    </w:p>
    <w:p w14:paraId="0E41328D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i/>
          <w:sz w:val="20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0"/>
        </w:rPr>
        <w:t>aside</w:t>
      </w:r>
      <w:r>
        <w:rPr>
          <w:rFonts w:ascii="Times New Roman" w:hAnsi="Times New Roman" w:cs="Times New Roman"/>
          <w:sz w:val="20"/>
        </w:rPr>
        <w:t xml:space="preserve">  If</w:t>
      </w:r>
      <w:proofErr w:type="gramEnd"/>
      <w:r>
        <w:rPr>
          <w:rFonts w:ascii="Times New Roman" w:hAnsi="Times New Roman" w:cs="Times New Roman"/>
          <w:sz w:val="20"/>
        </w:rPr>
        <w:t xml:space="preserve"> a talent be a claw, look how he claws</w:t>
      </w:r>
      <w:r>
        <w:rPr>
          <w:rFonts w:ascii="Times New Roman" w:hAnsi="Times New Roman" w:cs="Times New Roman"/>
          <w:sz w:val="20"/>
        </w:rPr>
        <w:tab/>
        <w:t>80</w:t>
      </w:r>
    </w:p>
    <w:p w14:paraId="763D15EC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him with a talent.</w:t>
      </w:r>
    </w:p>
    <w:p w14:paraId="207F029C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This</w:t>
      </w:r>
      <w:proofErr w:type="gramEnd"/>
      <w:r>
        <w:rPr>
          <w:rFonts w:ascii="Times New Roman" w:hAnsi="Times New Roman" w:cs="Times New Roman"/>
          <w:sz w:val="20"/>
        </w:rPr>
        <w:t xml:space="preserve"> is a gift that I have, simple, simple—</w:t>
      </w:r>
    </w:p>
    <w:p w14:paraId="4393E886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foolish extravagant spirit, full of forms,</w:t>
      </w:r>
    </w:p>
    <w:p w14:paraId="1C4C2BF5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figures, shapes, objects, ideas, apprehensions, motions,</w:t>
      </w:r>
    </w:p>
    <w:p w14:paraId="313F1039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revolutions. These are begot in the ventricle</w:t>
      </w:r>
      <w:r>
        <w:rPr>
          <w:rFonts w:ascii="Times New Roman" w:hAnsi="Times New Roman" w:cs="Times New Roman"/>
          <w:sz w:val="20"/>
        </w:rPr>
        <w:tab/>
        <w:t>85</w:t>
      </w:r>
    </w:p>
    <w:p w14:paraId="5B5E39B7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memory, nourished in the womb of </w:t>
      </w:r>
      <w:r>
        <w:rPr>
          <w:rFonts w:ascii="Times New Roman" w:hAnsi="Times New Roman" w:cs="Times New Roman"/>
          <w:i/>
          <w:sz w:val="20"/>
        </w:rPr>
        <w:t>pia mater</w:t>
      </w:r>
      <w:r>
        <w:rPr>
          <w:rFonts w:ascii="Times New Roman" w:hAnsi="Times New Roman" w:cs="Times New Roman"/>
          <w:sz w:val="20"/>
        </w:rPr>
        <w:t>,</w:t>
      </w:r>
    </w:p>
    <w:p w14:paraId="48D9079C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delivered upon the mellowing of occasion. But</w:t>
      </w:r>
    </w:p>
    <w:p w14:paraId="4905B540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gift is good in those in whom it is acute, and I</w:t>
      </w:r>
    </w:p>
    <w:p w14:paraId="7B074052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 thankful for it.</w:t>
      </w:r>
    </w:p>
    <w:p w14:paraId="603B9574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>, I praise the Lord for you, and so may</w:t>
      </w:r>
      <w:r>
        <w:rPr>
          <w:rFonts w:ascii="Times New Roman" w:hAnsi="Times New Roman" w:cs="Times New Roman"/>
          <w:sz w:val="20"/>
        </w:rPr>
        <w:tab/>
        <w:t>90</w:t>
      </w:r>
    </w:p>
    <w:p w14:paraId="68E17328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parishioners, for their sons are well tutored by</w:t>
      </w:r>
    </w:p>
    <w:p w14:paraId="2C0BB494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you, and their daughters profit very greatly under</w:t>
      </w:r>
    </w:p>
    <w:p w14:paraId="581B4C95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you. You are a good member of the</w:t>
      </w:r>
    </w:p>
    <w:p w14:paraId="2A55E086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commonwealth.</w:t>
      </w:r>
    </w:p>
    <w:p w14:paraId="3B9339D7" w14:textId="77777777" w:rsidR="00205DBD" w:rsidRDefault="00205DBD" w:rsidP="00205DBD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Mehercle</w:t>
      </w:r>
      <w:proofErr w:type="spellEnd"/>
      <w:proofErr w:type="gramEnd"/>
      <w:r>
        <w:rPr>
          <w:rFonts w:ascii="Times New Roman" w:hAnsi="Times New Roman" w:cs="Times New Roman"/>
          <w:sz w:val="20"/>
        </w:rPr>
        <w:t>, if their sons be ingenious,</w:t>
      </w:r>
      <w:r>
        <w:rPr>
          <w:rFonts w:ascii="Times New Roman" w:hAnsi="Times New Roman" w:cs="Times New Roman"/>
          <w:sz w:val="20"/>
        </w:rPr>
        <w:tab/>
        <w:t>95</w:t>
      </w:r>
    </w:p>
    <w:p w14:paraId="1A1EB9AF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they shall want no </w:t>
      </w:r>
      <w:proofErr w:type="gramStart"/>
      <w:r>
        <w:rPr>
          <w:rFonts w:ascii="Times New Roman" w:hAnsi="Times New Roman" w:cs="Times New Roman"/>
          <w:sz w:val="20"/>
        </w:rPr>
        <w:t>instruction;</w:t>
      </w:r>
      <w:proofErr w:type="gramEnd"/>
      <w:r>
        <w:rPr>
          <w:rFonts w:ascii="Times New Roman" w:hAnsi="Times New Roman" w:cs="Times New Roman"/>
          <w:sz w:val="20"/>
        </w:rPr>
        <w:t xml:space="preserve"> if their daughters be</w:t>
      </w:r>
    </w:p>
    <w:p w14:paraId="27C63A7A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capable, I will put it to them. But </w:t>
      </w:r>
      <w:proofErr w:type="spellStart"/>
      <w:r>
        <w:rPr>
          <w:rFonts w:ascii="Times New Roman" w:hAnsi="Times New Roman" w:cs="Times New Roman"/>
          <w:i/>
          <w:sz w:val="20"/>
        </w:rPr>
        <w:t>Vir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sapis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qui </w:t>
      </w:r>
      <w:proofErr w:type="spellStart"/>
      <w:r>
        <w:rPr>
          <w:rFonts w:ascii="Times New Roman" w:hAnsi="Times New Roman" w:cs="Times New Roman"/>
          <w:i/>
          <w:sz w:val="20"/>
        </w:rPr>
        <w:t>pauca</w:t>
      </w:r>
      <w:proofErr w:type="spellEnd"/>
    </w:p>
    <w:p w14:paraId="7ABE343B" w14:textId="77777777" w:rsidR="00205DBD" w:rsidRDefault="00205DBD" w:rsidP="00205DBD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loquitur</w:t>
      </w:r>
      <w:r>
        <w:rPr>
          <w:rFonts w:ascii="Times New Roman" w:hAnsi="Times New Roman" w:cs="Times New Roman"/>
          <w:sz w:val="20"/>
        </w:rPr>
        <w:t xml:space="preserve">. A soul feminine </w:t>
      </w:r>
      <w:proofErr w:type="spellStart"/>
      <w:r>
        <w:rPr>
          <w:rFonts w:ascii="Times New Roman" w:hAnsi="Times New Roman" w:cs="Times New Roman"/>
          <w:sz w:val="20"/>
        </w:rPr>
        <w:t>saluteth</w:t>
      </w:r>
      <w:proofErr w:type="spellEnd"/>
      <w:r>
        <w:rPr>
          <w:rFonts w:ascii="Times New Roman" w:hAnsi="Times New Roman" w:cs="Times New Roman"/>
          <w:sz w:val="20"/>
        </w:rPr>
        <w:t xml:space="preserve"> us.</w:t>
      </w:r>
    </w:p>
    <w:p w14:paraId="23F5501B" w14:textId="4C151171" w:rsidR="00205DBD" w:rsidRDefault="00205DBD">
      <w:pPr>
        <w:pBdr>
          <w:bottom w:val="single" w:sz="12" w:space="1" w:color="auto"/>
        </w:pBdr>
      </w:pPr>
    </w:p>
    <w:p w14:paraId="08BE49C6" w14:textId="0720F591" w:rsidR="00BD4322" w:rsidRDefault="00BD4322"/>
    <w:p w14:paraId="1F585F22" w14:textId="77777777" w:rsidR="005865AD" w:rsidRDefault="005865AD" w:rsidP="005865AD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</w:p>
    <w:p w14:paraId="16797DD7" w14:textId="55CFC8D4" w:rsidR="00BD4322" w:rsidRDefault="00BD4322"/>
    <w:sectPr w:rsidR="00BD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BD"/>
    <w:rsid w:val="001C78B7"/>
    <w:rsid w:val="00205DBD"/>
    <w:rsid w:val="005865AD"/>
    <w:rsid w:val="00BD4322"/>
    <w:rsid w:val="00E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AB16B"/>
  <w15:chartTrackingRefBased/>
  <w15:docId w15:val="{833E5AC7-DA46-8046-9B4C-F7094753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2022-03-23T04:08:00Z</dcterms:created>
  <dcterms:modified xsi:type="dcterms:W3CDTF">2022-03-23T05:15:00Z</dcterms:modified>
</cp:coreProperties>
</file>